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D05AE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Дело №5-</w:t>
      </w:r>
      <w:r w:rsidRPr="00FD05AE" w:rsidR="00FD05AE">
        <w:rPr>
          <w:rFonts w:ascii="Times New Roman" w:hAnsi="Times New Roman"/>
          <w:bCs/>
          <w:sz w:val="28"/>
          <w:szCs w:val="28"/>
        </w:rPr>
        <w:t>677</w:t>
      </w:r>
      <w:r w:rsidRPr="00FD05AE" w:rsidR="000E69F7">
        <w:rPr>
          <w:rFonts w:ascii="Times New Roman" w:hAnsi="Times New Roman"/>
          <w:bCs/>
          <w:sz w:val="28"/>
          <w:szCs w:val="28"/>
        </w:rPr>
        <w:t>-110</w:t>
      </w:r>
      <w:r w:rsidRPr="00FD05AE" w:rsidR="00884541">
        <w:rPr>
          <w:rFonts w:ascii="Times New Roman" w:hAnsi="Times New Roman"/>
          <w:bCs/>
          <w:sz w:val="28"/>
          <w:szCs w:val="28"/>
        </w:rPr>
        <w:t>2</w:t>
      </w:r>
      <w:r w:rsidRPr="00FD05AE">
        <w:rPr>
          <w:rFonts w:ascii="Times New Roman" w:hAnsi="Times New Roman"/>
          <w:bCs/>
          <w:sz w:val="28"/>
          <w:szCs w:val="28"/>
        </w:rPr>
        <w:t>/202</w:t>
      </w:r>
      <w:r w:rsidRPr="00FD05AE" w:rsidR="00FD05AE">
        <w:rPr>
          <w:rFonts w:ascii="Times New Roman" w:hAnsi="Times New Roman"/>
          <w:bCs/>
          <w:sz w:val="28"/>
          <w:szCs w:val="28"/>
        </w:rPr>
        <w:t>5</w:t>
      </w:r>
      <w:r w:rsidRPr="00FD05AE" w:rsidR="003619D9">
        <w:rPr>
          <w:rFonts w:ascii="Times New Roman" w:hAnsi="Times New Roman"/>
          <w:bCs/>
          <w:sz w:val="28"/>
          <w:szCs w:val="28"/>
        </w:rPr>
        <w:tab/>
      </w:r>
      <w:r w:rsidRPr="00FD05AE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УИД</w:t>
      </w:r>
      <w:r w:rsidRPr="00FD05AE" w:rsidR="00604B1C">
        <w:rPr>
          <w:rFonts w:ascii="Times New Roman" w:hAnsi="Times New Roman"/>
          <w:sz w:val="28"/>
          <w:szCs w:val="28"/>
        </w:rPr>
        <w:t>№86 MS007</w:t>
      </w:r>
      <w:r w:rsidRPr="00FD05AE" w:rsidR="00884541">
        <w:rPr>
          <w:rFonts w:ascii="Times New Roman" w:hAnsi="Times New Roman"/>
          <w:sz w:val="28"/>
          <w:szCs w:val="28"/>
        </w:rPr>
        <w:t>4</w:t>
      </w:r>
      <w:r w:rsidRPr="00FD05AE">
        <w:rPr>
          <w:rFonts w:ascii="Times New Roman" w:hAnsi="Times New Roman"/>
          <w:sz w:val="28"/>
          <w:szCs w:val="28"/>
        </w:rPr>
        <w:t>-01-202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>-00</w:t>
      </w:r>
      <w:r w:rsidRPr="00FD05AE" w:rsidR="00FD05AE">
        <w:rPr>
          <w:rFonts w:ascii="Times New Roman" w:hAnsi="Times New Roman"/>
          <w:sz w:val="28"/>
          <w:szCs w:val="28"/>
        </w:rPr>
        <w:t>4234</w:t>
      </w:r>
      <w:r w:rsidRPr="00FD05AE" w:rsidR="00604B1C">
        <w:rPr>
          <w:rFonts w:ascii="Times New Roman" w:hAnsi="Times New Roman"/>
          <w:sz w:val="28"/>
          <w:szCs w:val="28"/>
        </w:rPr>
        <w:t>-</w:t>
      </w:r>
      <w:r w:rsidRPr="00FD05AE" w:rsidR="00FD05AE">
        <w:rPr>
          <w:rFonts w:ascii="Times New Roman" w:hAnsi="Times New Roman"/>
          <w:sz w:val="28"/>
          <w:szCs w:val="28"/>
        </w:rPr>
        <w:t>7</w:t>
      </w:r>
      <w:r w:rsidRPr="00FD05AE">
        <w:rPr>
          <w:rFonts w:ascii="Times New Roman" w:hAnsi="Times New Roman"/>
          <w:sz w:val="28"/>
          <w:szCs w:val="28"/>
        </w:rPr>
        <w:t>0</w:t>
      </w:r>
    </w:p>
    <w:p w:rsidR="00604B1C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Pr="00FD05AE" w:rsidR="00FD05AE">
        <w:rPr>
          <w:rFonts w:ascii="Times New Roman" w:hAnsi="Times New Roman"/>
          <w:bCs/>
          <w:sz w:val="28"/>
          <w:szCs w:val="28"/>
        </w:rPr>
        <w:t>677</w:t>
      </w:r>
      <w:r w:rsidRPr="00FD05AE" w:rsidR="006D0398">
        <w:rPr>
          <w:rFonts w:ascii="Times New Roman" w:hAnsi="Times New Roman"/>
          <w:bCs/>
          <w:sz w:val="28"/>
          <w:szCs w:val="28"/>
        </w:rPr>
        <w:t>-110</w:t>
      </w:r>
      <w:r w:rsidRPr="00FD05AE" w:rsidR="00884541">
        <w:rPr>
          <w:rFonts w:ascii="Times New Roman" w:hAnsi="Times New Roman"/>
          <w:bCs/>
          <w:sz w:val="28"/>
          <w:szCs w:val="28"/>
        </w:rPr>
        <w:t>2</w:t>
      </w:r>
      <w:r w:rsidRPr="00FD05AE" w:rsidR="006D0398">
        <w:rPr>
          <w:rFonts w:ascii="Times New Roman" w:hAnsi="Times New Roman"/>
          <w:bCs/>
          <w:sz w:val="28"/>
          <w:szCs w:val="28"/>
        </w:rPr>
        <w:t>/20</w:t>
      </w:r>
      <w:r w:rsidRPr="00FD05AE" w:rsidR="00C01184">
        <w:rPr>
          <w:rFonts w:ascii="Times New Roman" w:hAnsi="Times New Roman"/>
          <w:bCs/>
          <w:sz w:val="28"/>
          <w:szCs w:val="28"/>
        </w:rPr>
        <w:t>2</w:t>
      </w:r>
      <w:r w:rsidRPr="00FD05AE" w:rsidR="00FD05AE">
        <w:rPr>
          <w:rFonts w:ascii="Times New Roman" w:hAnsi="Times New Roman"/>
          <w:bCs/>
          <w:sz w:val="28"/>
          <w:szCs w:val="28"/>
        </w:rPr>
        <w:t>5</w:t>
      </w: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FD05AE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D05A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D05A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31 октября</w:t>
      </w:r>
      <w:r w:rsidRPr="00FD05AE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D05AE" w:rsidR="00C01184">
        <w:rPr>
          <w:rFonts w:ascii="Times New Roman" w:hAnsi="Times New Roman"/>
          <w:bCs/>
          <w:sz w:val="28"/>
          <w:szCs w:val="28"/>
        </w:rPr>
        <w:t>2</w:t>
      </w:r>
      <w:r w:rsidRPr="00FD05AE">
        <w:rPr>
          <w:rFonts w:ascii="Times New Roman" w:hAnsi="Times New Roman"/>
          <w:bCs/>
          <w:sz w:val="28"/>
          <w:szCs w:val="28"/>
        </w:rPr>
        <w:t>5</w:t>
      </w:r>
      <w:r w:rsidRPr="00FD05AE" w:rsidR="006D0398">
        <w:rPr>
          <w:rFonts w:ascii="Times New Roman" w:hAnsi="Times New Roman"/>
          <w:sz w:val="28"/>
          <w:szCs w:val="28"/>
        </w:rPr>
        <w:t xml:space="preserve"> г</w:t>
      </w:r>
      <w:r w:rsidRPr="00FD05AE" w:rsidR="00156113">
        <w:rPr>
          <w:rFonts w:ascii="Times New Roman" w:hAnsi="Times New Roman"/>
          <w:sz w:val="28"/>
          <w:szCs w:val="28"/>
        </w:rPr>
        <w:t>ода</w:t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FD05AE" w:rsidR="00C01184">
        <w:rPr>
          <w:rFonts w:ascii="Times New Roman" w:hAnsi="Times New Roman"/>
          <w:sz w:val="28"/>
          <w:szCs w:val="28"/>
        </w:rPr>
        <w:t xml:space="preserve">   </w:t>
      </w:r>
      <w:r w:rsidRPr="00FD05AE" w:rsidR="00E36AE5">
        <w:rPr>
          <w:rFonts w:ascii="Times New Roman" w:hAnsi="Times New Roman"/>
          <w:sz w:val="28"/>
          <w:szCs w:val="28"/>
        </w:rPr>
        <w:t xml:space="preserve">  </w:t>
      </w:r>
      <w:r w:rsidRPr="00FD05AE" w:rsidR="001F7D34">
        <w:rPr>
          <w:rFonts w:ascii="Times New Roman" w:hAnsi="Times New Roman"/>
          <w:sz w:val="28"/>
          <w:szCs w:val="28"/>
        </w:rPr>
        <w:t xml:space="preserve">    </w:t>
      </w:r>
      <w:r w:rsidRPr="00FD05AE" w:rsidR="0051158A">
        <w:rPr>
          <w:rFonts w:ascii="Times New Roman" w:hAnsi="Times New Roman"/>
          <w:sz w:val="28"/>
          <w:szCs w:val="28"/>
        </w:rPr>
        <w:t xml:space="preserve">  </w:t>
      </w:r>
      <w:r w:rsidRPr="00FD05AE" w:rsidR="006D0398">
        <w:rPr>
          <w:rFonts w:ascii="Times New Roman" w:hAnsi="Times New Roman"/>
          <w:sz w:val="28"/>
          <w:szCs w:val="28"/>
        </w:rPr>
        <w:t>г. Советский</w:t>
      </w:r>
    </w:p>
    <w:p w:rsidR="00DF629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FD05A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FD05AE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FD05AE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FD05AE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361C6" w:rsidP="00D25007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EA7679" w:rsidP="00D25007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FD05AE" w:rsidR="00FD05AE">
        <w:rPr>
          <w:rFonts w:ascii="Times New Roman" w:hAnsi="Times New Roman"/>
          <w:sz w:val="28"/>
          <w:szCs w:val="28"/>
        </w:rPr>
        <w:t>председателя правления</w:t>
      </w:r>
      <w:r w:rsidRPr="00FD05AE">
        <w:rPr>
          <w:rFonts w:ascii="Times New Roman" w:hAnsi="Times New Roman"/>
          <w:sz w:val="28"/>
          <w:szCs w:val="28"/>
        </w:rPr>
        <w:t xml:space="preserve"> </w:t>
      </w:r>
      <w:r w:rsidR="00DF629E">
        <w:rPr>
          <w:rFonts w:ascii="Times New Roman" w:hAnsi="Times New Roman"/>
          <w:sz w:val="28"/>
          <w:szCs w:val="28"/>
        </w:rPr>
        <w:t>потребительского кооператива</w:t>
      </w:r>
      <w:r w:rsidRPr="00FD05AE" w:rsidR="00FD05AE">
        <w:rPr>
          <w:rFonts w:ascii="Times New Roman" w:hAnsi="Times New Roman"/>
          <w:sz w:val="28"/>
          <w:szCs w:val="28"/>
        </w:rPr>
        <w:t xml:space="preserve"> «Дубрава»</w:t>
      </w:r>
      <w:r w:rsidRPr="00FD05AE">
        <w:rPr>
          <w:rFonts w:ascii="Times New Roman" w:hAnsi="Times New Roman"/>
          <w:sz w:val="28"/>
          <w:szCs w:val="28"/>
        </w:rPr>
        <w:t xml:space="preserve"> </w:t>
      </w:r>
      <w:r w:rsidRPr="00FD05AE" w:rsidR="00FD05AE">
        <w:rPr>
          <w:rFonts w:ascii="Times New Roman" w:hAnsi="Times New Roman"/>
          <w:sz w:val="28"/>
          <w:szCs w:val="28"/>
        </w:rPr>
        <w:t>Данилко Т</w:t>
      </w:r>
      <w:r w:rsidR="00E013DE">
        <w:rPr>
          <w:rFonts w:ascii="Times New Roman" w:hAnsi="Times New Roman"/>
          <w:sz w:val="28"/>
          <w:szCs w:val="28"/>
        </w:rPr>
        <w:t>.</w:t>
      </w:r>
      <w:r w:rsidRPr="00FD05AE" w:rsidR="00FD05AE">
        <w:rPr>
          <w:rFonts w:ascii="Times New Roman" w:hAnsi="Times New Roman"/>
          <w:sz w:val="28"/>
          <w:szCs w:val="28"/>
        </w:rPr>
        <w:t>В</w:t>
      </w:r>
      <w:r w:rsidR="00E013DE">
        <w:rPr>
          <w:rFonts w:ascii="Times New Roman" w:hAnsi="Times New Roman"/>
          <w:sz w:val="28"/>
          <w:szCs w:val="28"/>
        </w:rPr>
        <w:t>.</w:t>
      </w:r>
      <w:r w:rsidRPr="00FD05AE">
        <w:rPr>
          <w:rFonts w:ascii="Times New Roman" w:hAnsi="Times New Roman"/>
          <w:sz w:val="28"/>
          <w:szCs w:val="28"/>
        </w:rPr>
        <w:t xml:space="preserve">, </w:t>
      </w:r>
      <w:r w:rsidR="00E013DE">
        <w:rPr>
          <w:rFonts w:ascii="Times New Roman" w:hAnsi="Times New Roman"/>
          <w:sz w:val="28"/>
          <w:szCs w:val="28"/>
        </w:rPr>
        <w:t>*</w:t>
      </w:r>
      <w:r w:rsidRPr="00FD05AE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E013DE">
        <w:rPr>
          <w:rFonts w:ascii="Times New Roman" w:hAnsi="Times New Roman"/>
          <w:sz w:val="28"/>
          <w:szCs w:val="28"/>
        </w:rPr>
        <w:t>*</w:t>
      </w:r>
      <w:r w:rsidRPr="00FD05AE">
        <w:rPr>
          <w:rFonts w:ascii="Times New Roman" w:hAnsi="Times New Roman"/>
          <w:sz w:val="28"/>
          <w:szCs w:val="28"/>
        </w:rPr>
        <w:t xml:space="preserve">, зарегистрированной </w:t>
      </w:r>
      <w:r w:rsidRPr="00FD05AE" w:rsidR="001361C6">
        <w:rPr>
          <w:rFonts w:ascii="Times New Roman" w:hAnsi="Times New Roman"/>
          <w:sz w:val="28"/>
          <w:szCs w:val="28"/>
        </w:rPr>
        <w:t xml:space="preserve">и проживающей </w:t>
      </w:r>
      <w:r w:rsidRPr="00FD05AE" w:rsidR="00FD05AE">
        <w:rPr>
          <w:rFonts w:ascii="Times New Roman" w:hAnsi="Times New Roman"/>
          <w:sz w:val="28"/>
          <w:szCs w:val="28"/>
        </w:rPr>
        <w:t xml:space="preserve">по адресу: </w:t>
      </w:r>
      <w:r w:rsidR="00E013DE">
        <w:rPr>
          <w:rFonts w:ascii="Times New Roman" w:hAnsi="Times New Roman"/>
          <w:sz w:val="28"/>
          <w:szCs w:val="28"/>
        </w:rPr>
        <w:t>*</w:t>
      </w:r>
      <w:r w:rsidRPr="00FD05AE" w:rsidR="00FD05AE">
        <w:rPr>
          <w:rFonts w:ascii="Times New Roman" w:hAnsi="Times New Roman"/>
          <w:sz w:val="28"/>
          <w:szCs w:val="28"/>
        </w:rPr>
        <w:t xml:space="preserve">, </w:t>
      </w:r>
    </w:p>
    <w:p w:rsidR="00D25007" w:rsidRPr="00FD05AE" w:rsidP="00D25007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137C39" w:rsidRPr="00FD05AE" w:rsidP="00EA76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 xml:space="preserve"> </w:t>
      </w:r>
      <w:r w:rsidRPr="00FD05AE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1361C6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D05A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26 </w:t>
      </w:r>
      <w:r w:rsidRPr="00FD05AE" w:rsidR="00B11BF2">
        <w:rPr>
          <w:rFonts w:ascii="Times New Roman" w:hAnsi="Times New Roman"/>
          <w:sz w:val="28"/>
          <w:szCs w:val="28"/>
        </w:rPr>
        <w:t>июля</w:t>
      </w:r>
      <w:r w:rsidRPr="00FD05AE" w:rsidR="00F971FD">
        <w:rPr>
          <w:rFonts w:ascii="Times New Roman" w:hAnsi="Times New Roman"/>
          <w:sz w:val="28"/>
          <w:szCs w:val="28"/>
        </w:rPr>
        <w:t xml:space="preserve"> </w:t>
      </w:r>
      <w:r w:rsidRPr="00FD05AE" w:rsidR="001D615D">
        <w:rPr>
          <w:rFonts w:ascii="Times New Roman" w:hAnsi="Times New Roman"/>
          <w:sz w:val="28"/>
          <w:szCs w:val="28"/>
        </w:rPr>
        <w:t>20</w:t>
      </w:r>
      <w:r w:rsidRPr="00FD05AE" w:rsidR="00A56AC6">
        <w:rPr>
          <w:rFonts w:ascii="Times New Roman" w:hAnsi="Times New Roman"/>
          <w:sz w:val="28"/>
          <w:szCs w:val="28"/>
        </w:rPr>
        <w:t>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FD05AE" w:rsidR="00EA7679">
        <w:rPr>
          <w:rFonts w:ascii="Times New Roman" w:hAnsi="Times New Roman"/>
          <w:sz w:val="28"/>
          <w:szCs w:val="28"/>
        </w:rPr>
        <w:t xml:space="preserve"> </w:t>
      </w:r>
      <w:r w:rsidRPr="00FD05AE" w:rsidR="00FD05AE">
        <w:rPr>
          <w:rFonts w:ascii="Times New Roman" w:hAnsi="Times New Roman"/>
          <w:sz w:val="28"/>
          <w:szCs w:val="28"/>
        </w:rPr>
        <w:t xml:space="preserve">председатель правления </w:t>
      </w:r>
      <w:r w:rsidR="001361C6">
        <w:rPr>
          <w:rFonts w:ascii="Times New Roman" w:hAnsi="Times New Roman"/>
          <w:sz w:val="28"/>
          <w:szCs w:val="28"/>
        </w:rPr>
        <w:t>потребительского кооператива</w:t>
      </w:r>
      <w:r w:rsidRPr="00FD05AE" w:rsidR="001361C6">
        <w:rPr>
          <w:rFonts w:ascii="Times New Roman" w:hAnsi="Times New Roman"/>
          <w:sz w:val="28"/>
          <w:szCs w:val="28"/>
        </w:rPr>
        <w:t xml:space="preserve"> </w:t>
      </w:r>
      <w:r w:rsidRPr="00FD05AE" w:rsidR="00FD05AE">
        <w:rPr>
          <w:rFonts w:ascii="Times New Roman" w:hAnsi="Times New Roman"/>
          <w:sz w:val="28"/>
          <w:szCs w:val="28"/>
        </w:rPr>
        <w:t>«Дубрава»</w:t>
      </w:r>
      <w:r w:rsidR="001361C6">
        <w:rPr>
          <w:rFonts w:ascii="Times New Roman" w:hAnsi="Times New Roman"/>
          <w:sz w:val="28"/>
          <w:szCs w:val="28"/>
        </w:rPr>
        <w:t xml:space="preserve"> (далее – ПК «Дубрава»)</w:t>
      </w:r>
      <w:r w:rsidRPr="00FD05AE" w:rsidR="00FD05AE">
        <w:rPr>
          <w:rFonts w:ascii="Times New Roman" w:hAnsi="Times New Roman"/>
          <w:sz w:val="28"/>
          <w:szCs w:val="28"/>
        </w:rPr>
        <w:t xml:space="preserve"> Данилко Т.В.</w:t>
      </w:r>
      <w:r w:rsidRPr="00FD05AE" w:rsidR="00EA7679">
        <w:rPr>
          <w:rFonts w:ascii="Times New Roman" w:hAnsi="Times New Roman"/>
          <w:sz w:val="28"/>
          <w:szCs w:val="28"/>
        </w:rPr>
        <w:t>,</w:t>
      </w:r>
      <w:r w:rsidRPr="00FD05AE" w:rsidR="003A5235">
        <w:rPr>
          <w:rFonts w:ascii="Times New Roman" w:hAnsi="Times New Roman"/>
          <w:sz w:val="28"/>
          <w:szCs w:val="28"/>
        </w:rPr>
        <w:t xml:space="preserve"> </w:t>
      </w:r>
      <w:r w:rsidRPr="00FD05AE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E013DE">
        <w:rPr>
          <w:rFonts w:ascii="Times New Roman" w:hAnsi="Times New Roman"/>
          <w:sz w:val="28"/>
          <w:szCs w:val="28"/>
        </w:rPr>
        <w:t>*</w:t>
      </w:r>
      <w:r w:rsidRPr="00FD05AE" w:rsidR="005764A4">
        <w:rPr>
          <w:rFonts w:ascii="Times New Roman" w:hAnsi="Times New Roman"/>
          <w:sz w:val="28"/>
          <w:szCs w:val="28"/>
        </w:rPr>
        <w:t xml:space="preserve">, </w:t>
      </w:r>
      <w:r w:rsidRPr="00FD05AE">
        <w:rPr>
          <w:rFonts w:ascii="Times New Roman" w:hAnsi="Times New Roman"/>
          <w:sz w:val="28"/>
          <w:szCs w:val="28"/>
        </w:rPr>
        <w:t>нарушил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FD05AE" w:rsidR="00C34B00">
        <w:rPr>
          <w:rFonts w:ascii="Times New Roman" w:hAnsi="Times New Roman"/>
          <w:sz w:val="28"/>
          <w:szCs w:val="28"/>
        </w:rPr>
        <w:t>2</w:t>
      </w:r>
      <w:r w:rsidRPr="00FD05AE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D05AE" w:rsidR="00EE5A68">
        <w:rPr>
          <w:rFonts w:ascii="Times New Roman" w:hAnsi="Times New Roman"/>
          <w:sz w:val="28"/>
          <w:szCs w:val="28"/>
        </w:rPr>
        <w:t>Югорск</w:t>
      </w:r>
      <w:r w:rsidRPr="00FD05AE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FD05AE" w:rsidR="00B00524">
        <w:rPr>
          <w:rFonts w:ascii="Times New Roman" w:hAnsi="Times New Roman"/>
          <w:sz w:val="28"/>
          <w:szCs w:val="28"/>
        </w:rPr>
        <w:t>6 месяцев</w:t>
      </w:r>
      <w:r w:rsidRPr="00FD05AE">
        <w:rPr>
          <w:rFonts w:ascii="Times New Roman" w:hAnsi="Times New Roman"/>
          <w:sz w:val="28"/>
          <w:szCs w:val="28"/>
        </w:rPr>
        <w:t xml:space="preserve"> 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>
        <w:rPr>
          <w:rFonts w:ascii="Times New Roman" w:hAnsi="Times New Roman"/>
          <w:sz w:val="28"/>
          <w:szCs w:val="28"/>
        </w:rPr>
        <w:t xml:space="preserve"> год</w:t>
      </w:r>
      <w:r w:rsidRPr="00FD05AE" w:rsidR="00E95997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25 </w:t>
      </w:r>
      <w:r w:rsidRPr="00FD05AE" w:rsidR="00B11BF2">
        <w:rPr>
          <w:rFonts w:ascii="Times New Roman" w:hAnsi="Times New Roman"/>
          <w:sz w:val="28"/>
          <w:szCs w:val="28"/>
        </w:rPr>
        <w:t>июля</w:t>
      </w:r>
      <w:r w:rsidRPr="00FD05AE">
        <w:rPr>
          <w:rFonts w:ascii="Times New Roman" w:hAnsi="Times New Roman"/>
          <w:sz w:val="28"/>
          <w:szCs w:val="28"/>
        </w:rPr>
        <w:t xml:space="preserve"> 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>
        <w:rPr>
          <w:rFonts w:ascii="Times New Roman" w:hAnsi="Times New Roman"/>
          <w:sz w:val="28"/>
          <w:szCs w:val="28"/>
        </w:rPr>
        <w:t xml:space="preserve"> года, то есть со</w:t>
      </w:r>
      <w:r w:rsidRPr="00FD05AE" w:rsidR="00E412B8">
        <w:rPr>
          <w:rFonts w:ascii="Times New Roman" w:hAnsi="Times New Roman"/>
          <w:sz w:val="28"/>
          <w:szCs w:val="28"/>
        </w:rPr>
        <w:t>в</w:t>
      </w:r>
      <w:r w:rsidRPr="00FD05AE">
        <w:rPr>
          <w:rFonts w:ascii="Times New Roman" w:hAnsi="Times New Roman"/>
          <w:sz w:val="28"/>
          <w:szCs w:val="28"/>
        </w:rPr>
        <w:t>ершил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D05AE" w:rsidRPr="00FD05AE" w:rsidP="00FD05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В судебное заседание Данилко Т.В. не явилась, судебная повестка, направленная по месту жительства Данилко Т.В.,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Данилко Т.В.</w:t>
      </w:r>
    </w:p>
    <w:p w:rsidR="007930C7" w:rsidRPr="00FD05AE" w:rsidP="00B00524">
      <w:pPr>
        <w:pStyle w:val="21"/>
        <w:ind w:firstLine="709"/>
        <w:rPr>
          <w:sz w:val="28"/>
          <w:szCs w:val="28"/>
        </w:rPr>
      </w:pPr>
      <w:r w:rsidRPr="00FD05AE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C75465" w:rsidRPr="00FD05A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RPr="00FD05AE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FD05AE"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FD05AE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FD05AE" w:rsidR="00604B1C">
        <w:rPr>
          <w:rFonts w:ascii="Times New Roman" w:hAnsi="Times New Roman"/>
          <w:sz w:val="28"/>
          <w:szCs w:val="28"/>
        </w:rPr>
        <w:t>25</w:t>
      </w:r>
      <w:r w:rsidRPr="00FD05AE"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RPr="00FD05AE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Pr="00FD05AE" w:rsidR="00540AD3">
        <w:rPr>
          <w:rFonts w:ascii="Times New Roman" w:hAnsi="Times New Roman"/>
          <w:sz w:val="28"/>
          <w:szCs w:val="28"/>
        </w:rPr>
        <w:t xml:space="preserve"> </w:t>
      </w:r>
      <w:r w:rsidRPr="00FD05AE" w:rsidR="00FD05AE">
        <w:rPr>
          <w:rFonts w:ascii="Times New Roman" w:hAnsi="Times New Roman"/>
          <w:sz w:val="28"/>
          <w:szCs w:val="28"/>
        </w:rPr>
        <w:t>председателя правления</w:t>
      </w:r>
      <w:r w:rsidRPr="00FD05AE" w:rsidR="00EA7679">
        <w:rPr>
          <w:rFonts w:ascii="Times New Roman" w:hAnsi="Times New Roman"/>
          <w:sz w:val="28"/>
          <w:szCs w:val="28"/>
        </w:rPr>
        <w:t xml:space="preserve"> </w:t>
      </w:r>
      <w:r w:rsidRPr="00FD05AE" w:rsidR="00FD05AE">
        <w:rPr>
          <w:rFonts w:ascii="Times New Roman" w:hAnsi="Times New Roman"/>
          <w:sz w:val="28"/>
          <w:szCs w:val="28"/>
        </w:rPr>
        <w:t>ПК «Дубрава» Данилко Т.В</w:t>
      </w:r>
      <w:r w:rsidRPr="00FD05AE" w:rsidR="00EA7679">
        <w:rPr>
          <w:rFonts w:ascii="Times New Roman" w:hAnsi="Times New Roman"/>
          <w:sz w:val="28"/>
          <w:szCs w:val="28"/>
        </w:rPr>
        <w:t xml:space="preserve">., </w:t>
      </w:r>
      <w:r w:rsidRPr="00FD05AE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hAnsi="Times New Roman"/>
          <w:sz w:val="28"/>
          <w:szCs w:val="28"/>
        </w:rPr>
        <w:t xml:space="preserve">-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FD05AE" w:rsidR="005147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D05AE" w:rsidR="00FD05AE">
        <w:rPr>
          <w:rFonts w:ascii="Times New Roman" w:eastAsia="Times New Roman" w:hAnsi="Times New Roman"/>
          <w:sz w:val="28"/>
          <w:szCs w:val="28"/>
          <w:lang w:eastAsia="ru-RU"/>
        </w:rPr>
        <w:t>725</w:t>
      </w:r>
      <w:r w:rsidRPr="00FD05AE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FD05AE" w:rsidR="00FD05AE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FD05AE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FD05AE">
        <w:rPr>
          <w:rFonts w:ascii="Times New Roman" w:eastAsia="Times New Roman" w:hAnsi="Times New Roman"/>
          <w:sz w:val="28"/>
          <w:szCs w:val="28"/>
          <w:lang w:eastAsia="ru-RU"/>
        </w:rPr>
        <w:t>сентя</w:t>
      </w:r>
      <w:r w:rsidRPr="00FD05AE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бря </w:t>
      </w:r>
      <w:r w:rsidRPr="00FD05AE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D05AE" w:rsidR="00FD05A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Pr="00FD05AE" w:rsidR="00B00524">
        <w:rPr>
          <w:rFonts w:ascii="Times New Roman" w:hAnsi="Times New Roman"/>
          <w:sz w:val="28"/>
          <w:szCs w:val="28"/>
        </w:rPr>
        <w:t xml:space="preserve">6 месяцев </w:t>
      </w:r>
      <w:r w:rsidRPr="00FD05AE" w:rsidR="00604B1C">
        <w:rPr>
          <w:rFonts w:ascii="Times New Roman" w:hAnsi="Times New Roman"/>
          <w:sz w:val="28"/>
          <w:szCs w:val="28"/>
        </w:rPr>
        <w:t>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D05AE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FD05AE" w:rsidR="00FD05AE">
        <w:rPr>
          <w:rFonts w:ascii="Times New Roman" w:eastAsia="Times New Roman" w:hAnsi="Times New Roman"/>
          <w:sz w:val="28"/>
          <w:szCs w:val="28"/>
          <w:lang w:eastAsia="ru-RU"/>
        </w:rPr>
        <w:t>29 сентября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D05AE" w:rsidR="00FD05A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D05AE" w:rsidR="00FD05AE">
        <w:rPr>
          <w:rFonts w:ascii="Times New Roman" w:hAnsi="Times New Roman"/>
          <w:sz w:val="28"/>
          <w:szCs w:val="28"/>
        </w:rPr>
        <w:t xml:space="preserve">ПК «Дубрава» </w:t>
      </w:r>
      <w:r w:rsidRPr="00FD05AE" w:rsidR="00E61336">
        <w:rPr>
          <w:rFonts w:ascii="Times New Roman" w:hAnsi="Times New Roman"/>
          <w:sz w:val="28"/>
          <w:szCs w:val="28"/>
        </w:rPr>
        <w:t xml:space="preserve">в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D05AE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D05AE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FD05AE" w:rsidR="00B00524">
        <w:rPr>
          <w:rFonts w:ascii="Times New Roman" w:hAnsi="Times New Roman"/>
          <w:sz w:val="28"/>
          <w:szCs w:val="28"/>
        </w:rPr>
        <w:t xml:space="preserve">6 месяцев </w:t>
      </w:r>
      <w:r w:rsidRPr="00FD05AE" w:rsidR="00604B1C">
        <w:rPr>
          <w:rFonts w:ascii="Times New Roman" w:hAnsi="Times New Roman"/>
          <w:sz w:val="28"/>
          <w:szCs w:val="28"/>
        </w:rPr>
        <w:t>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D05AE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FD05AE">
        <w:rPr>
          <w:rFonts w:ascii="Times New Roman" w:hAnsi="Times New Roman"/>
          <w:sz w:val="28"/>
          <w:szCs w:val="28"/>
        </w:rPr>
        <w:t>ПК «Дубрава»</w:t>
      </w:r>
      <w:r w:rsidRPr="00FD05AE" w:rsidR="00EA7679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hAnsi="Times New Roman"/>
          <w:sz w:val="28"/>
          <w:szCs w:val="28"/>
        </w:rPr>
        <w:t>не исполнена;</w:t>
      </w:r>
    </w:p>
    <w:p w:rsidR="00EA7679" w:rsidRPr="00FD05AE" w:rsidP="00EA7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FD05AE" w:rsidR="00FD05AE">
        <w:rPr>
          <w:rFonts w:ascii="Times New Roman" w:hAnsi="Times New Roman"/>
          <w:sz w:val="28"/>
          <w:szCs w:val="28"/>
        </w:rPr>
        <w:t>26 сентября</w:t>
      </w:r>
      <w:r w:rsidRPr="00FD05AE">
        <w:rPr>
          <w:rFonts w:ascii="Times New Roman" w:hAnsi="Times New Roman"/>
          <w:sz w:val="28"/>
          <w:szCs w:val="28"/>
        </w:rPr>
        <w:t xml:space="preserve"> 20</w:t>
      </w:r>
      <w:r w:rsidRPr="00FD05AE" w:rsidR="00FD05AE">
        <w:rPr>
          <w:rFonts w:ascii="Times New Roman" w:hAnsi="Times New Roman"/>
          <w:sz w:val="28"/>
          <w:szCs w:val="28"/>
        </w:rPr>
        <w:t>25</w:t>
      </w:r>
      <w:r w:rsidRPr="00FD05AE">
        <w:rPr>
          <w:rFonts w:ascii="Times New Roman" w:hAnsi="Times New Roman"/>
          <w:sz w:val="28"/>
          <w:szCs w:val="28"/>
        </w:rPr>
        <w:t xml:space="preserve"> года, согласно, которой налоговым органом, осуществляющим учет, является Межрайонная инспекция ФНС России № 2 по ХМАО – Югре, </w:t>
      </w:r>
      <w:r w:rsidRPr="00FD05AE" w:rsidR="00FD05AE">
        <w:rPr>
          <w:rFonts w:ascii="Times New Roman" w:hAnsi="Times New Roman"/>
          <w:sz w:val="28"/>
          <w:szCs w:val="28"/>
        </w:rPr>
        <w:t>председателем правления</w:t>
      </w:r>
      <w:r w:rsidRPr="00FD05AE">
        <w:rPr>
          <w:rFonts w:ascii="Times New Roman" w:hAnsi="Times New Roman"/>
          <w:sz w:val="28"/>
          <w:szCs w:val="28"/>
        </w:rPr>
        <w:t xml:space="preserve"> </w:t>
      </w:r>
      <w:r w:rsidRPr="00FD05AE" w:rsidR="00FD05AE">
        <w:rPr>
          <w:rFonts w:ascii="Times New Roman" w:hAnsi="Times New Roman"/>
          <w:sz w:val="28"/>
          <w:szCs w:val="28"/>
        </w:rPr>
        <w:t xml:space="preserve">ПК «Дубрава» </w:t>
      </w:r>
      <w:r w:rsidRPr="00FD05AE">
        <w:rPr>
          <w:rFonts w:ascii="Times New Roman" w:hAnsi="Times New Roman"/>
          <w:sz w:val="28"/>
          <w:szCs w:val="28"/>
        </w:rPr>
        <w:t xml:space="preserve">является </w:t>
      </w:r>
      <w:r w:rsidRPr="00FD05AE" w:rsidR="00FD05AE">
        <w:rPr>
          <w:rFonts w:ascii="Times New Roman" w:hAnsi="Times New Roman"/>
          <w:sz w:val="28"/>
          <w:szCs w:val="28"/>
        </w:rPr>
        <w:t>Данилко Т.В.</w:t>
      </w:r>
    </w:p>
    <w:p w:rsidR="007930C7" w:rsidRPr="00FD05AE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D05AE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D05AE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Pr="00FD05AE" w:rsidR="00FD05AE">
        <w:rPr>
          <w:rFonts w:ascii="Times New Roman" w:hAnsi="Times New Roman"/>
          <w:sz w:val="28"/>
          <w:szCs w:val="28"/>
        </w:rPr>
        <w:t>председателя правления</w:t>
      </w:r>
      <w:r w:rsidRPr="00FD05AE" w:rsidR="00EA7679">
        <w:rPr>
          <w:rFonts w:ascii="Times New Roman" w:hAnsi="Times New Roman"/>
          <w:sz w:val="28"/>
          <w:szCs w:val="28"/>
        </w:rPr>
        <w:t xml:space="preserve"> </w:t>
      </w:r>
      <w:r w:rsidRPr="00FD05AE" w:rsidR="00FD05AE">
        <w:rPr>
          <w:rFonts w:ascii="Times New Roman" w:hAnsi="Times New Roman"/>
          <w:sz w:val="28"/>
          <w:szCs w:val="28"/>
        </w:rPr>
        <w:t xml:space="preserve">ПК «Дубрава» Данилко Т.В.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FD05AE" w:rsidR="00EA76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D05AE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A7679" w:rsidRPr="00FD05AE" w:rsidP="00EA767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FD05AE" w:rsidR="00FD05AE">
        <w:rPr>
          <w:rFonts w:ascii="Times New Roman" w:hAnsi="Times New Roman"/>
          <w:sz w:val="28"/>
          <w:szCs w:val="28"/>
        </w:rPr>
        <w:t>Данилко Т.В</w:t>
      </w:r>
      <w:r w:rsidRPr="00FD05AE">
        <w:rPr>
          <w:rFonts w:ascii="Times New Roman" w:hAnsi="Times New Roman"/>
          <w:sz w:val="28"/>
          <w:szCs w:val="28"/>
        </w:rPr>
        <w:t xml:space="preserve">.,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её имущественное положение, отсутствие обстоятельств, смягчающих и отягчающих административную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 w:rsidRPr="00FD05AE" w:rsidR="00FD05AE">
        <w:rPr>
          <w:rFonts w:ascii="Times New Roman" w:hAnsi="Times New Roman"/>
          <w:sz w:val="28"/>
          <w:szCs w:val="28"/>
        </w:rPr>
        <w:t xml:space="preserve">Данилко Т.В.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AF6A4A" w:rsidRPr="00FD05AE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D05AE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ПОСТАНОВИЛ:</w:t>
      </w:r>
    </w:p>
    <w:p w:rsidR="007930C7" w:rsidRPr="00FD05AE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D05AE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Pr="00FD05AE" w:rsidR="00FD05AE">
        <w:rPr>
          <w:rFonts w:ascii="Times New Roman" w:hAnsi="Times New Roman"/>
          <w:sz w:val="28"/>
          <w:szCs w:val="28"/>
        </w:rPr>
        <w:t>председателя правления</w:t>
      </w:r>
      <w:r w:rsidRPr="00FD05AE" w:rsidR="00EA7679">
        <w:rPr>
          <w:rFonts w:ascii="Times New Roman" w:hAnsi="Times New Roman"/>
          <w:sz w:val="28"/>
          <w:szCs w:val="28"/>
        </w:rPr>
        <w:t xml:space="preserve"> </w:t>
      </w:r>
      <w:r w:rsidR="001361C6">
        <w:rPr>
          <w:rFonts w:ascii="Times New Roman" w:hAnsi="Times New Roman"/>
          <w:sz w:val="28"/>
          <w:szCs w:val="28"/>
        </w:rPr>
        <w:t xml:space="preserve">потребительского кооператива </w:t>
      </w:r>
      <w:r w:rsidRPr="00FD05AE" w:rsidR="00FD05AE">
        <w:rPr>
          <w:rFonts w:ascii="Times New Roman" w:hAnsi="Times New Roman"/>
          <w:sz w:val="28"/>
          <w:szCs w:val="28"/>
        </w:rPr>
        <w:t xml:space="preserve">«Дубрава» Данилко Татьяну Викторовну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D05AE">
        <w:rPr>
          <w:rFonts w:ascii="Times New Roman" w:hAnsi="Times New Roman"/>
          <w:sz w:val="28"/>
          <w:szCs w:val="28"/>
        </w:rPr>
        <w:t>виновн</w:t>
      </w:r>
      <w:r w:rsidRPr="00FD05AE" w:rsidR="00EA7679">
        <w:rPr>
          <w:rFonts w:ascii="Times New Roman" w:hAnsi="Times New Roman"/>
          <w:sz w:val="28"/>
          <w:szCs w:val="28"/>
        </w:rPr>
        <w:t>ой</w:t>
      </w:r>
      <w:r w:rsidRPr="00FD05A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D05AE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D05AE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D05AE" w:rsidR="0051475F">
        <w:rPr>
          <w:rFonts w:ascii="Times New Roman" w:hAnsi="Times New Roman"/>
          <w:sz w:val="28"/>
          <w:szCs w:val="28"/>
        </w:rPr>
        <w:t>дней</w:t>
      </w:r>
      <w:r w:rsidRPr="00FD05A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D05AE">
        <w:rPr>
          <w:rFonts w:ascii="Times New Roman" w:hAnsi="Times New Roman"/>
          <w:sz w:val="28"/>
          <w:szCs w:val="28"/>
        </w:rPr>
        <w:t>через мирового судью</w:t>
      </w:r>
      <w:r w:rsidRPr="00FD05A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D25007" w:rsidRPr="00FD05AE" w:rsidP="00D2500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61C6" w:rsidP="001361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1361C6" w:rsidP="001361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E013DE" w:rsidP="001361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13DE" w:rsidP="001361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P="00D250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3DE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E310E"/>
    <w:rsid w:val="000E69F7"/>
    <w:rsid w:val="00105492"/>
    <w:rsid w:val="00125A4F"/>
    <w:rsid w:val="001361C6"/>
    <w:rsid w:val="00137C39"/>
    <w:rsid w:val="001431D1"/>
    <w:rsid w:val="0015611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4F05"/>
    <w:rsid w:val="001F7224"/>
    <w:rsid w:val="001F7D34"/>
    <w:rsid w:val="00234449"/>
    <w:rsid w:val="00243AA6"/>
    <w:rsid w:val="00244EC2"/>
    <w:rsid w:val="00261CB2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57E7D"/>
    <w:rsid w:val="004807ED"/>
    <w:rsid w:val="00497D0C"/>
    <w:rsid w:val="004A1087"/>
    <w:rsid w:val="004C27A4"/>
    <w:rsid w:val="0051158A"/>
    <w:rsid w:val="0051475F"/>
    <w:rsid w:val="005258FB"/>
    <w:rsid w:val="005350D2"/>
    <w:rsid w:val="00540AD3"/>
    <w:rsid w:val="005764A4"/>
    <w:rsid w:val="00576E4E"/>
    <w:rsid w:val="00585C07"/>
    <w:rsid w:val="0059788F"/>
    <w:rsid w:val="005A6E8E"/>
    <w:rsid w:val="005B0FB3"/>
    <w:rsid w:val="005D00B4"/>
    <w:rsid w:val="005D7A02"/>
    <w:rsid w:val="005F003B"/>
    <w:rsid w:val="00604B1C"/>
    <w:rsid w:val="00637C1E"/>
    <w:rsid w:val="006510E2"/>
    <w:rsid w:val="00673C40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A65CD"/>
    <w:rsid w:val="007B1B74"/>
    <w:rsid w:val="007C1C6C"/>
    <w:rsid w:val="007E17EC"/>
    <w:rsid w:val="00807496"/>
    <w:rsid w:val="00860817"/>
    <w:rsid w:val="00884541"/>
    <w:rsid w:val="008A0183"/>
    <w:rsid w:val="008A5E13"/>
    <w:rsid w:val="008D08DC"/>
    <w:rsid w:val="008D1E12"/>
    <w:rsid w:val="008E28AD"/>
    <w:rsid w:val="008F032B"/>
    <w:rsid w:val="00920F62"/>
    <w:rsid w:val="0094550D"/>
    <w:rsid w:val="009537F1"/>
    <w:rsid w:val="0099503D"/>
    <w:rsid w:val="009A74DE"/>
    <w:rsid w:val="009C7F04"/>
    <w:rsid w:val="009E469D"/>
    <w:rsid w:val="009E4D10"/>
    <w:rsid w:val="00A1386D"/>
    <w:rsid w:val="00A31EB3"/>
    <w:rsid w:val="00A33985"/>
    <w:rsid w:val="00A4524A"/>
    <w:rsid w:val="00A52ED1"/>
    <w:rsid w:val="00A56AC6"/>
    <w:rsid w:val="00AC1050"/>
    <w:rsid w:val="00AC6245"/>
    <w:rsid w:val="00AD1D21"/>
    <w:rsid w:val="00AD3B43"/>
    <w:rsid w:val="00AF6A4A"/>
    <w:rsid w:val="00B00524"/>
    <w:rsid w:val="00B11BF2"/>
    <w:rsid w:val="00B20AF3"/>
    <w:rsid w:val="00B62D22"/>
    <w:rsid w:val="00B6430B"/>
    <w:rsid w:val="00B73226"/>
    <w:rsid w:val="00B75078"/>
    <w:rsid w:val="00B81EDF"/>
    <w:rsid w:val="00BA3A4B"/>
    <w:rsid w:val="00BA4B3A"/>
    <w:rsid w:val="00BB3933"/>
    <w:rsid w:val="00BC744B"/>
    <w:rsid w:val="00BD6609"/>
    <w:rsid w:val="00C00BA9"/>
    <w:rsid w:val="00C01184"/>
    <w:rsid w:val="00C05F69"/>
    <w:rsid w:val="00C07FBE"/>
    <w:rsid w:val="00C153C4"/>
    <w:rsid w:val="00C23CD2"/>
    <w:rsid w:val="00C34B00"/>
    <w:rsid w:val="00C41CBE"/>
    <w:rsid w:val="00C476F8"/>
    <w:rsid w:val="00C7285C"/>
    <w:rsid w:val="00C75465"/>
    <w:rsid w:val="00C94A07"/>
    <w:rsid w:val="00CA3350"/>
    <w:rsid w:val="00CD29AC"/>
    <w:rsid w:val="00CF6014"/>
    <w:rsid w:val="00D25007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B2CFA"/>
    <w:rsid w:val="00DC5743"/>
    <w:rsid w:val="00DC70FD"/>
    <w:rsid w:val="00DF0DD4"/>
    <w:rsid w:val="00DF1D15"/>
    <w:rsid w:val="00DF449E"/>
    <w:rsid w:val="00DF629E"/>
    <w:rsid w:val="00E013DE"/>
    <w:rsid w:val="00E1133C"/>
    <w:rsid w:val="00E2678A"/>
    <w:rsid w:val="00E34702"/>
    <w:rsid w:val="00E36AE5"/>
    <w:rsid w:val="00E412B8"/>
    <w:rsid w:val="00E44EE3"/>
    <w:rsid w:val="00E52871"/>
    <w:rsid w:val="00E61336"/>
    <w:rsid w:val="00E95997"/>
    <w:rsid w:val="00EA7679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  <w:rsid w:val="00FD05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